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71733" w:rsidRPr="00771733" w:rsidRDefault="00771733" w:rsidP="00771733">
      <w:pPr>
        <w:widowControl w:val="0"/>
        <w:tabs>
          <w:tab w:val="left" w:pos="18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73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771733" w:rsidRPr="00771733" w:rsidRDefault="00771733" w:rsidP="00771733">
      <w:pPr>
        <w:widowControl w:val="0"/>
        <w:tabs>
          <w:tab w:val="left" w:pos="18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7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 29 «Фантазия»</w:t>
      </w:r>
    </w:p>
    <w:p w:rsidR="00EE2A85" w:rsidRPr="00EE2A85" w:rsidRDefault="00771733" w:rsidP="007717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 w:rsidRPr="0077173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муницального образования города-курорт Анапа</w:t>
      </w:r>
    </w:p>
    <w:p w:rsidR="00771733" w:rsidRDefault="00771733" w:rsidP="00EE2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1733" w:rsidRPr="00771733" w:rsidRDefault="00771733" w:rsidP="0077173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733">
        <w:rPr>
          <w:rFonts w:ascii="Times New Roman" w:eastAsia="Times New Roman" w:hAnsi="Times New Roman" w:cs="Times New Roman"/>
          <w:sz w:val="28"/>
          <w:szCs w:val="28"/>
          <w:lang w:eastAsia="ru-RU"/>
        </w:rPr>
        <w:t>П Р И К А З</w:t>
      </w:r>
    </w:p>
    <w:p w:rsidR="00771733" w:rsidRPr="00771733" w:rsidRDefault="00771733" w:rsidP="007717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733" w:rsidRPr="00771733" w:rsidRDefault="00771733" w:rsidP="007717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733" w:rsidRPr="00771733" w:rsidRDefault="00771733" w:rsidP="007717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73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A3466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771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A3466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202</w:t>
      </w:r>
      <w:r w:rsidR="00C14B7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71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71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C14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71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A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1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14B79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771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</w:t>
      </w:r>
    </w:p>
    <w:p w:rsidR="00EE2A85" w:rsidRPr="00EE2A85" w:rsidRDefault="00EE2A85" w:rsidP="00EE2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A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2A85" w:rsidRPr="00771733" w:rsidRDefault="005E033B" w:rsidP="007067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6969742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D76C6" w:rsidRPr="00BD7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</w:t>
      </w:r>
      <w:r w:rsidR="007067A1" w:rsidRPr="00706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06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оложения </w:t>
      </w:r>
      <w:r w:rsidR="007067A1" w:rsidRPr="00706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работы телефона доверия («горячей линии») по вопросам коррупции</w:t>
      </w:r>
      <w:r w:rsidR="00706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bookmarkEnd w:id="0"/>
    <w:p w:rsidR="00EE2A85" w:rsidRPr="00EE2A85" w:rsidRDefault="00EE2A85" w:rsidP="00EE2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A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2A85" w:rsidRPr="00771733" w:rsidRDefault="00EE2A85" w:rsidP="00BD76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ст.13.3. ФЗ-273 от 25.12.2008 года «О противодействии коррупции»,</w:t>
      </w:r>
      <w:r w:rsidR="00C6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1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профилактики коррупционных правонарушений,</w:t>
      </w:r>
      <w:r w:rsidR="00BD76C6" w:rsidRPr="00BD76C6">
        <w:t xml:space="preserve"> </w:t>
      </w:r>
      <w:r w:rsidR="00BD76C6" w:rsidRPr="00BD7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</w:t>
      </w:r>
      <w:r w:rsidR="00BD7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76C6" w:rsidRPr="00BD7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02.05.2006 № 59-ФЗ «О порядке рассмотрения обращений граждан Российской Федерации»,</w:t>
      </w:r>
    </w:p>
    <w:p w:rsidR="00D5455B" w:rsidRDefault="00D5455B" w:rsidP="00EE2A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2A85" w:rsidRPr="00771733" w:rsidRDefault="00EE2A85" w:rsidP="00EE2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ПРИКАЗЫВАЮ:</w:t>
      </w:r>
    </w:p>
    <w:p w:rsidR="00BD76C6" w:rsidRPr="00BD76C6" w:rsidRDefault="00BD76C6" w:rsidP="006F2096">
      <w:pPr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69864275"/>
      <w:r w:rsidRPr="00BD7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</w:t>
      </w:r>
      <w:r w:rsidR="007067A1" w:rsidRPr="00706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работы телефона доверия («горячей линии») по вопросам коррупции</w:t>
      </w:r>
      <w:bookmarkEnd w:id="1"/>
      <w:r w:rsidR="00C1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утвержденное приказом заведующего № 01/14 ОР от 09.01.2024г. считать действительным</w:t>
      </w:r>
      <w:r w:rsidR="009F6A1B" w:rsidRPr="00BD76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C64492" w:rsidRPr="00BD76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(приложение 1).</w:t>
      </w:r>
    </w:p>
    <w:p w:rsidR="00BD76C6" w:rsidRPr="00C14B79" w:rsidRDefault="00C64492" w:rsidP="00B47F12">
      <w:pPr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D76C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работников</w:t>
      </w:r>
      <w:r w:rsidR="000645B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родителей (законных представителей) воспитанников</w:t>
      </w:r>
      <w:r w:rsidRPr="00BD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  <w:r w:rsidR="007067A1" w:rsidRPr="007067A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работы телефона доверия («горячей линии») по вопросам коррупции</w:t>
      </w:r>
      <w:r w:rsidR="00C14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B79" w:rsidRPr="00C14B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(приложение 2).</w:t>
      </w:r>
    </w:p>
    <w:p w:rsidR="00C64492" w:rsidRPr="00BD76C6" w:rsidRDefault="00C64492" w:rsidP="00BD76C6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6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Ответственный: старший воспитатель, Жидкова Ирина Борисовна.</w:t>
      </w:r>
    </w:p>
    <w:p w:rsidR="00EE2A85" w:rsidRPr="00771733" w:rsidRDefault="00EE2A85" w:rsidP="00CF197C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исполнения приказа оставляю за собой.</w:t>
      </w:r>
    </w:p>
    <w:p w:rsidR="00BE5296" w:rsidRDefault="00BE5296" w:rsidP="00D5455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BAF" w:rsidRPr="00771733" w:rsidRDefault="00FA1BAF" w:rsidP="00D5455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97C" w:rsidRDefault="00CF197C" w:rsidP="00CF19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61F" w:rsidRDefault="00CF197C" w:rsidP="00CF19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  </w:t>
      </w:r>
      <w:r w:rsidR="00C64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МАДОУ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Ж.Е. Сорокина</w:t>
      </w:r>
    </w:p>
    <w:p w:rsidR="005B1709" w:rsidRDefault="005B1709" w:rsidP="00CF19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601" w:rsidRDefault="00202601" w:rsidP="00CF19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приказом ознакомлен (а): _________ /И.Б. Жидкова/</w:t>
      </w:r>
    </w:p>
    <w:p w:rsidR="005B1709" w:rsidRDefault="005B1709" w:rsidP="00CF19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709" w:rsidRDefault="005B1709" w:rsidP="00CF19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709" w:rsidRDefault="005B1709" w:rsidP="00CF19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709" w:rsidRDefault="005B1709" w:rsidP="00CF19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709" w:rsidRDefault="005B1709" w:rsidP="00CF19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709" w:rsidRDefault="005B1709" w:rsidP="00CF19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709" w:rsidRDefault="005B1709" w:rsidP="00CF19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709" w:rsidRDefault="005B1709" w:rsidP="00CF19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709" w:rsidRDefault="005B1709" w:rsidP="00CF19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709" w:rsidRPr="00C64492" w:rsidRDefault="00C64492" w:rsidP="00C64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69864203"/>
      <w:r w:rsidRPr="00C644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C64492" w:rsidRDefault="00C64492" w:rsidP="00C64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49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№ 01/1</w:t>
      </w:r>
      <w:r w:rsidR="007F347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64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</w:t>
      </w:r>
    </w:p>
    <w:p w:rsidR="00C64492" w:rsidRDefault="00C64492" w:rsidP="00C64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порядке проведения </w:t>
      </w:r>
    </w:p>
    <w:p w:rsidR="00C64492" w:rsidRDefault="00C64492" w:rsidP="00C64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служебного расследования </w:t>
      </w:r>
    </w:p>
    <w:p w:rsidR="00C64492" w:rsidRDefault="00C64492" w:rsidP="00C64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49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работников ДОУ»</w:t>
      </w:r>
    </w:p>
    <w:p w:rsidR="00C64492" w:rsidRDefault="00C64492" w:rsidP="00C64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09.01.2024г.</w:t>
      </w:r>
    </w:p>
    <w:p w:rsidR="00C64492" w:rsidRDefault="00C64492" w:rsidP="00C64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492" w:rsidRDefault="00C64492" w:rsidP="00C64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C64492" w:rsidRDefault="00C64492" w:rsidP="00C64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МАДОУ </w:t>
      </w:r>
    </w:p>
    <w:p w:rsidR="00C64492" w:rsidRDefault="00C64492" w:rsidP="00C64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д/с № 29 «Фантазия»</w:t>
      </w:r>
    </w:p>
    <w:p w:rsidR="00C64492" w:rsidRDefault="00C64492" w:rsidP="00C64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Ж.Е. Сорокина</w:t>
      </w:r>
    </w:p>
    <w:p w:rsidR="00C64492" w:rsidRDefault="00C64492" w:rsidP="00C64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«09» января 2024г.</w:t>
      </w:r>
    </w:p>
    <w:p w:rsidR="00C61BDB" w:rsidRPr="00C61BDB" w:rsidRDefault="00C61BDB" w:rsidP="00C61B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3" w:name="_Hlk169786293"/>
      <w:bookmarkEnd w:id="2"/>
    </w:p>
    <w:p w:rsidR="00C61BDB" w:rsidRPr="00C61BDB" w:rsidRDefault="00C61BDB" w:rsidP="00C61B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61BDB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C61BDB" w:rsidRDefault="00C61BDB" w:rsidP="00C61B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61BDB">
        <w:rPr>
          <w:rFonts w:ascii="Times New Roman" w:hAnsi="Times New Roman" w:cs="Times New Roman"/>
          <w:b/>
          <w:bCs/>
          <w:sz w:val="26"/>
          <w:szCs w:val="26"/>
        </w:rPr>
        <w:t>о порядке работы телефона доверия («горячей линии») по вопросам коррупции в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МАДОУ д/с №29 «Фантазия»</w:t>
      </w:r>
    </w:p>
    <w:p w:rsidR="00C61BDB" w:rsidRDefault="00C61BDB" w:rsidP="00C61B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1BDB" w:rsidRPr="00C61BDB" w:rsidRDefault="00C61BDB" w:rsidP="00C61B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61BDB">
        <w:rPr>
          <w:rFonts w:ascii="Times New Roman" w:hAnsi="Times New Roman" w:cs="Times New Roman"/>
          <w:b/>
          <w:bCs/>
          <w:sz w:val="26"/>
          <w:szCs w:val="26"/>
        </w:rPr>
        <w:t>1 Общие положения</w:t>
      </w:r>
    </w:p>
    <w:p w:rsidR="00C61BDB" w:rsidRPr="00C61BDB" w:rsidRDefault="00C61BDB" w:rsidP="00C61B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1BDB">
        <w:rPr>
          <w:rFonts w:ascii="Times New Roman" w:hAnsi="Times New Roman" w:cs="Times New Roman"/>
          <w:sz w:val="26"/>
          <w:szCs w:val="26"/>
        </w:rPr>
        <w:t>1.1. Настоящий Порядок разработан в соответствии с Федеральным законом от 25 декабря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61BDB">
        <w:rPr>
          <w:rFonts w:ascii="Times New Roman" w:hAnsi="Times New Roman" w:cs="Times New Roman"/>
          <w:sz w:val="26"/>
          <w:szCs w:val="26"/>
        </w:rPr>
        <w:t>2008 года N 273-ФЗ "О противодействии коррупции".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61BDB">
        <w:rPr>
          <w:rFonts w:ascii="Times New Roman" w:hAnsi="Times New Roman" w:cs="Times New Roman"/>
          <w:sz w:val="26"/>
          <w:szCs w:val="26"/>
        </w:rPr>
        <w:t>Порядок определяет организацию работы телефона "горячей линии" для приема сообщений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61BDB">
        <w:rPr>
          <w:rFonts w:ascii="Times New Roman" w:hAnsi="Times New Roman" w:cs="Times New Roman"/>
          <w:sz w:val="26"/>
          <w:szCs w:val="26"/>
        </w:rPr>
        <w:t xml:space="preserve">граждан и юридических лиц по фактам коррупции в муниципальном </w:t>
      </w:r>
      <w:r>
        <w:rPr>
          <w:rFonts w:ascii="Times New Roman" w:hAnsi="Times New Roman" w:cs="Times New Roman"/>
          <w:sz w:val="26"/>
          <w:szCs w:val="26"/>
        </w:rPr>
        <w:t>автономном</w:t>
      </w:r>
      <w:r w:rsidRPr="00C61BDB">
        <w:rPr>
          <w:rFonts w:ascii="Times New Roman" w:hAnsi="Times New Roman" w:cs="Times New Roman"/>
          <w:sz w:val="26"/>
          <w:szCs w:val="26"/>
        </w:rPr>
        <w:t xml:space="preserve"> дошкольном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61BDB">
        <w:rPr>
          <w:rFonts w:ascii="Times New Roman" w:hAnsi="Times New Roman" w:cs="Times New Roman"/>
          <w:sz w:val="26"/>
          <w:szCs w:val="26"/>
        </w:rPr>
        <w:t>образовательном учреждении детский сад №</w:t>
      </w:r>
      <w:r>
        <w:rPr>
          <w:rFonts w:ascii="Times New Roman" w:hAnsi="Times New Roman" w:cs="Times New Roman"/>
          <w:sz w:val="26"/>
          <w:szCs w:val="26"/>
        </w:rPr>
        <w:t xml:space="preserve"> 29</w:t>
      </w:r>
      <w:r w:rsidRPr="00C61BDB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Фантазия</w:t>
      </w:r>
      <w:r w:rsidRPr="00C61BDB">
        <w:rPr>
          <w:rFonts w:ascii="Times New Roman" w:hAnsi="Times New Roman" w:cs="Times New Roman"/>
          <w:sz w:val="26"/>
          <w:szCs w:val="26"/>
        </w:rPr>
        <w:t>» муниципального образования город-курорт Анапа (далее - ДОУ).</w:t>
      </w:r>
    </w:p>
    <w:p w:rsidR="00C61BDB" w:rsidRPr="00C61BDB" w:rsidRDefault="00C61BDB" w:rsidP="00C61B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1BDB">
        <w:rPr>
          <w:rFonts w:ascii="Times New Roman" w:hAnsi="Times New Roman" w:cs="Times New Roman"/>
          <w:sz w:val="26"/>
          <w:szCs w:val="26"/>
        </w:rPr>
        <w:t>1.2. Телефон "горячей линии" для приема сообщений граждан и юридических лиц по фактам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61BDB">
        <w:rPr>
          <w:rFonts w:ascii="Times New Roman" w:hAnsi="Times New Roman" w:cs="Times New Roman"/>
          <w:sz w:val="26"/>
          <w:szCs w:val="26"/>
        </w:rPr>
        <w:t>коррупции (далее - телефон "горячей линии") в ДОУ предназначен для обеспечения гражданам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61BDB">
        <w:rPr>
          <w:rFonts w:ascii="Times New Roman" w:hAnsi="Times New Roman" w:cs="Times New Roman"/>
          <w:sz w:val="26"/>
          <w:szCs w:val="26"/>
        </w:rPr>
        <w:t>и юридическим лицам возможности сообщать о фактах коррупции в МБДОУ, а именно:</w:t>
      </w:r>
    </w:p>
    <w:p w:rsidR="00C61BDB" w:rsidRPr="00C61BDB" w:rsidRDefault="00C61BDB" w:rsidP="0080653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1BDB">
        <w:rPr>
          <w:rFonts w:ascii="Times New Roman" w:hAnsi="Times New Roman" w:cs="Times New Roman"/>
          <w:sz w:val="26"/>
          <w:szCs w:val="26"/>
        </w:rPr>
        <w:t>злоупотребление служебным положением, дача взятки, получение взятки, злоупотребление полномочиями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 физическими лицами.</w:t>
      </w:r>
    </w:p>
    <w:p w:rsidR="00C61BDB" w:rsidRPr="00C61BDB" w:rsidRDefault="00C61BDB" w:rsidP="00C61B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61BDB">
        <w:rPr>
          <w:rFonts w:ascii="Times New Roman" w:hAnsi="Times New Roman" w:cs="Times New Roman"/>
          <w:b/>
          <w:bCs/>
          <w:sz w:val="26"/>
          <w:szCs w:val="26"/>
        </w:rPr>
        <w:t>2 Порядок работы телефона "горячей линии"</w:t>
      </w:r>
    </w:p>
    <w:p w:rsidR="00C61BDB" w:rsidRPr="00C61BDB" w:rsidRDefault="00C61BDB" w:rsidP="00C61B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1BDB">
        <w:rPr>
          <w:rFonts w:ascii="Times New Roman" w:hAnsi="Times New Roman" w:cs="Times New Roman"/>
          <w:sz w:val="26"/>
          <w:szCs w:val="26"/>
        </w:rPr>
        <w:t>2.1. Прием, учет, регистрацию, предварительную обработку и контроль за поступающими 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61BDB">
        <w:rPr>
          <w:rFonts w:ascii="Times New Roman" w:hAnsi="Times New Roman" w:cs="Times New Roman"/>
          <w:sz w:val="26"/>
          <w:szCs w:val="26"/>
        </w:rPr>
        <w:t>телефону "горячей линии" сообщениями осуществляет лицо, ответственное за профилактику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61BDB">
        <w:rPr>
          <w:rFonts w:ascii="Times New Roman" w:hAnsi="Times New Roman" w:cs="Times New Roman"/>
          <w:sz w:val="26"/>
          <w:szCs w:val="26"/>
        </w:rPr>
        <w:t>коррупционных и иных правонарушений.</w:t>
      </w:r>
    </w:p>
    <w:p w:rsidR="00C61BDB" w:rsidRPr="00C61BDB" w:rsidRDefault="00C61BDB" w:rsidP="00C61B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1BDB">
        <w:rPr>
          <w:rFonts w:ascii="Times New Roman" w:hAnsi="Times New Roman" w:cs="Times New Roman"/>
          <w:sz w:val="26"/>
          <w:szCs w:val="26"/>
        </w:rPr>
        <w:t>В рабочее время прием сообщений граждан и юридических лиц на телефон "горячей линии"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61BDB">
        <w:rPr>
          <w:rFonts w:ascii="Times New Roman" w:hAnsi="Times New Roman" w:cs="Times New Roman"/>
          <w:sz w:val="26"/>
          <w:szCs w:val="26"/>
        </w:rPr>
        <w:t>осуществляется лицом, ответственным за профилактику коррупционных и иных правонарушений.</w:t>
      </w:r>
    </w:p>
    <w:p w:rsidR="00C61BDB" w:rsidRPr="00C61BDB" w:rsidRDefault="00C61BDB" w:rsidP="00C61B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1BDB">
        <w:rPr>
          <w:rFonts w:ascii="Times New Roman" w:hAnsi="Times New Roman" w:cs="Times New Roman"/>
          <w:sz w:val="26"/>
          <w:szCs w:val="26"/>
        </w:rPr>
        <w:t>2.2. Перед сообщением информации о фактах коррупционных проявлений в ДОУ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61BDB">
        <w:rPr>
          <w:rFonts w:ascii="Times New Roman" w:hAnsi="Times New Roman" w:cs="Times New Roman"/>
          <w:sz w:val="26"/>
          <w:szCs w:val="26"/>
        </w:rPr>
        <w:t>гражданами и представителями юридических лиц сообщаются свои персональные данные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61BDB">
        <w:rPr>
          <w:rFonts w:ascii="Times New Roman" w:hAnsi="Times New Roman" w:cs="Times New Roman"/>
          <w:sz w:val="26"/>
          <w:szCs w:val="26"/>
        </w:rPr>
        <w:t>(фамилия, имя, отчество (при наличии), адрес места жительства, телефон (для физических лиц);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61BDB">
        <w:rPr>
          <w:rFonts w:ascii="Times New Roman" w:hAnsi="Times New Roman" w:cs="Times New Roman"/>
          <w:sz w:val="26"/>
          <w:szCs w:val="26"/>
        </w:rPr>
        <w:t>наименование и организационно-правовая форма, адрес (местонахождение) юридического лица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61BDB">
        <w:rPr>
          <w:rFonts w:ascii="Times New Roman" w:hAnsi="Times New Roman" w:cs="Times New Roman"/>
          <w:sz w:val="26"/>
          <w:szCs w:val="26"/>
        </w:rPr>
        <w:t>(фамилия, имя, отчество его представителя), контактный телефон.</w:t>
      </w:r>
    </w:p>
    <w:p w:rsidR="00C61BDB" w:rsidRPr="00C61BDB" w:rsidRDefault="00C61BDB" w:rsidP="00C61B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1BDB">
        <w:rPr>
          <w:rFonts w:ascii="Times New Roman" w:hAnsi="Times New Roman" w:cs="Times New Roman"/>
          <w:sz w:val="26"/>
          <w:szCs w:val="26"/>
        </w:rPr>
        <w:lastRenderedPageBreak/>
        <w:t>2.3. Принятые сообщения на телефон "горячей линии" администрации регистрируются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61BDB">
        <w:rPr>
          <w:rFonts w:ascii="Times New Roman" w:hAnsi="Times New Roman" w:cs="Times New Roman"/>
          <w:sz w:val="26"/>
          <w:szCs w:val="26"/>
        </w:rPr>
        <w:t>журнале регистрации сообщений, поступивших на телефон "горячей линии" от граждан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61BDB">
        <w:rPr>
          <w:rFonts w:ascii="Times New Roman" w:hAnsi="Times New Roman" w:cs="Times New Roman"/>
          <w:sz w:val="26"/>
          <w:szCs w:val="26"/>
        </w:rPr>
        <w:t>юридических лиц по фактам коррупции.</w:t>
      </w:r>
    </w:p>
    <w:p w:rsidR="00C61BDB" w:rsidRPr="00C61BDB" w:rsidRDefault="00C61BDB" w:rsidP="00C61B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1BDB">
        <w:rPr>
          <w:rFonts w:ascii="Times New Roman" w:hAnsi="Times New Roman" w:cs="Times New Roman"/>
          <w:sz w:val="26"/>
          <w:szCs w:val="26"/>
        </w:rPr>
        <w:t>2.4. В журнале указываются:</w:t>
      </w:r>
    </w:p>
    <w:p w:rsidR="00C61BDB" w:rsidRPr="00C61BDB" w:rsidRDefault="00C61BDB" w:rsidP="00C61B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1BDB">
        <w:rPr>
          <w:rFonts w:ascii="Times New Roman" w:hAnsi="Times New Roman" w:cs="Times New Roman"/>
          <w:sz w:val="26"/>
          <w:szCs w:val="26"/>
        </w:rPr>
        <w:t>порядковый номер поступившего сообщения;</w:t>
      </w:r>
    </w:p>
    <w:p w:rsidR="00C61BDB" w:rsidRPr="00C61BDB" w:rsidRDefault="00C61BDB" w:rsidP="00C61B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1BDB">
        <w:rPr>
          <w:rFonts w:ascii="Times New Roman" w:hAnsi="Times New Roman" w:cs="Times New Roman"/>
          <w:sz w:val="26"/>
          <w:szCs w:val="26"/>
        </w:rPr>
        <w:t>дата и время поступления сообщения;</w:t>
      </w:r>
    </w:p>
    <w:p w:rsidR="00C61BDB" w:rsidRPr="00C61BDB" w:rsidRDefault="00C61BDB" w:rsidP="00C61B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61BD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фамилия, имя, отчество (при наличии), адрес места жительства, телефон (для физических</w:t>
      </w:r>
    </w:p>
    <w:p w:rsidR="00C61BDB" w:rsidRPr="00C61BDB" w:rsidRDefault="00C61BDB" w:rsidP="00C61B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61BD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лиц); наименование и организационно-правовая форма, адрес (местонахождение) юридического</w:t>
      </w:r>
    </w:p>
    <w:p w:rsidR="00C61BDB" w:rsidRPr="00C61BDB" w:rsidRDefault="00C61BDB" w:rsidP="00C61B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61BD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лица (фамилия, имя, отчество его представителя), контактный телефон;</w:t>
      </w:r>
    </w:p>
    <w:p w:rsidR="00C61BDB" w:rsidRPr="00C61BDB" w:rsidRDefault="00C61BDB" w:rsidP="00C61B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61BD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краткое содержание сообщения;</w:t>
      </w:r>
    </w:p>
    <w:p w:rsidR="00C61BDB" w:rsidRPr="00C61BDB" w:rsidRDefault="00C61BDB" w:rsidP="00C61B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61BD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принятые меры;</w:t>
      </w:r>
    </w:p>
    <w:p w:rsidR="00C61BDB" w:rsidRPr="00C61BDB" w:rsidRDefault="00C61BDB" w:rsidP="00C61B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61BD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фамилия, имя, отчество лица, ответственного за профилактику коррупционных и иных</w:t>
      </w:r>
    </w:p>
    <w:p w:rsidR="00C61BDB" w:rsidRPr="00C61BDB" w:rsidRDefault="00C61BDB" w:rsidP="00C61B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61BD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правонарушений, принявшего сообщение.</w:t>
      </w:r>
    </w:p>
    <w:p w:rsidR="00C61BDB" w:rsidRPr="00C61BDB" w:rsidRDefault="00C61BDB" w:rsidP="00C61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61BD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2.5. Информация о фактах коррупционных проявлений в ДОУ, поступившая на телефон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61BD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"горячей линии", в течение одного рабочего дня докладывается заведующему.</w:t>
      </w:r>
    </w:p>
    <w:p w:rsidR="00C61BDB" w:rsidRPr="00C61BDB" w:rsidRDefault="00C61BDB" w:rsidP="00C61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61BD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2.6. Сообщения, поступившие на телефон "горячей линии" ДОУ, рассматриваются в срок,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61BD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установленный Федеральным законом от 2 мая 2006 года N 59-ФЗ "О порядке рассмотрения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61BD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обращений граждан Российской Федерации".</w:t>
      </w:r>
    </w:p>
    <w:p w:rsidR="00C61BDB" w:rsidRPr="00C61BDB" w:rsidRDefault="00C61BDB" w:rsidP="00C61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61BD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2.7. Если в поступившем сообщении содержатся сведения о подготавливаемом, совершаемом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61BD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или совершенном противоправном деянии, сообщение подлежит незамедлительному направлению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61BD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 правоохранительные органы.</w:t>
      </w:r>
    </w:p>
    <w:p w:rsidR="00C61BDB" w:rsidRPr="00C61BDB" w:rsidRDefault="00C61BDB" w:rsidP="00C61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61BD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2.8. Лицо, ответственное за профилактику коррупционных и иных правонарушений,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61BD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работающее с информацией о коррупционных проявлениях в администрации, обязано соблюдать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61BD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конфиденциальность полученной по телефону "горячей линии" информации.</w:t>
      </w:r>
    </w:p>
    <w:p w:rsidR="00C61BDB" w:rsidRPr="00C61BDB" w:rsidRDefault="00C61BDB" w:rsidP="00C61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  <w:lang w:eastAsia="ru-RU"/>
        </w:rPr>
      </w:pPr>
      <w:r w:rsidRPr="00C61BDB"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  <w:lang w:eastAsia="ru-RU"/>
        </w:rPr>
        <w:t>3 Правила служебного поведения лица, ответственного за профилактику коррупционных и</w:t>
      </w:r>
      <w:r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  <w:lang w:eastAsia="ru-RU"/>
        </w:rPr>
        <w:t xml:space="preserve"> </w:t>
      </w:r>
      <w:r w:rsidRPr="00C61BDB"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  <w:lang w:eastAsia="ru-RU"/>
        </w:rPr>
        <w:t>иных правонарушений при ведении телефонного разговора</w:t>
      </w:r>
    </w:p>
    <w:p w:rsidR="00C61BDB" w:rsidRPr="00C61BDB" w:rsidRDefault="00C61BDB" w:rsidP="00C61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61BD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3.1. При ответе на телефонный звонок лицо, ответственное за профилактику коррупционных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61BD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 иных правонарушений в администрации, обязано:</w:t>
      </w:r>
    </w:p>
    <w:p w:rsidR="00C61BDB" w:rsidRPr="00C61BDB" w:rsidRDefault="00C61BDB" w:rsidP="00C61B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61BD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 сообщить фамилию, имя, отчество, занимаемую должность;</w:t>
      </w:r>
    </w:p>
    <w:p w:rsidR="00C61BDB" w:rsidRPr="00C61BDB" w:rsidRDefault="00C61BDB" w:rsidP="00C61B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61BD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 сообщить позвонившему о том, что телефон "горячей линии" работает исключительно для</w:t>
      </w:r>
    </w:p>
    <w:p w:rsidR="00C61BDB" w:rsidRPr="00C61BDB" w:rsidRDefault="00C61BDB" w:rsidP="00C61B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61BD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информирования о фактах коррупционной направленности в администрации;</w:t>
      </w:r>
    </w:p>
    <w:p w:rsidR="00C61BDB" w:rsidRPr="00C61BDB" w:rsidRDefault="00C61BDB" w:rsidP="00C61B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61BD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 сообщить позвонившему о том, что конфиденциальность переданных им сведений</w:t>
      </w:r>
    </w:p>
    <w:p w:rsidR="00C61BDB" w:rsidRPr="00C61BDB" w:rsidRDefault="00C61BDB" w:rsidP="00C61B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61BD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гарантируется.</w:t>
      </w:r>
    </w:p>
    <w:p w:rsidR="00C61BDB" w:rsidRPr="00C61BDB" w:rsidRDefault="00C61BDB" w:rsidP="00C61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61BD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3.2. Информация излагается в сжатой форме, кратко, четко, в доброжелательном тоне. Речь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61BD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должна носить официально-деловой характер. В случае, когда позвонивший настроен агрессивно,</w:t>
      </w:r>
      <w:r w:rsidR="00B3412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61BD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допускает употребление в речи ненормативной лексики, рекомендуется, не вступая в пререкания с</w:t>
      </w:r>
      <w:r w:rsidR="00B3412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61BD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заявителем, официальным тоном дать понять, что разговор в подобной форме не допустим, при</w:t>
      </w:r>
      <w:r w:rsidR="00B3412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61BD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этом инициатива стереотипа поведения принадлежит лицу, ответственному за профилактику</w:t>
      </w:r>
      <w:r w:rsidR="00B3412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61BD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коррупционных и иных правонарушений. Рекомендуется категорически избегать конфликтных</w:t>
      </w:r>
      <w:r w:rsidR="00B3412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61BD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ситуаций, способных нанести ущерб </w:t>
      </w:r>
      <w:r w:rsidRPr="00C61BD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lastRenderedPageBreak/>
        <w:t>репутации как администрации, так и лицу, ответственному за</w:t>
      </w:r>
      <w:r w:rsidR="00B3412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61BD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профилактику коррупционных и иных правонарушений, принявшему сообщение.</w:t>
      </w:r>
    </w:p>
    <w:p w:rsidR="00C61BDB" w:rsidRPr="00C61BDB" w:rsidRDefault="00C61BDB" w:rsidP="00C61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61BD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3.3. В конце беседы делается обобщение по представленной информации. В случае</w:t>
      </w:r>
    </w:p>
    <w:p w:rsidR="00C61BDB" w:rsidRPr="00C61BDB" w:rsidRDefault="00C61BDB" w:rsidP="00C61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61BD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необходимости уточняется, правильно ли воспринята информация, верно ли записаны данные</w:t>
      </w:r>
      <w:r w:rsidR="006D4C6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61BD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заявителя.</w:t>
      </w:r>
    </w:p>
    <w:bookmarkEnd w:id="3"/>
    <w:p w:rsidR="00C61BDB" w:rsidRDefault="00C61BDB" w:rsidP="00C61B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490F" w:rsidRDefault="0099490F" w:rsidP="00C61B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490F" w:rsidRDefault="0099490F" w:rsidP="00C61B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490F" w:rsidRDefault="0099490F" w:rsidP="00C61B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490F" w:rsidRDefault="0099490F" w:rsidP="00C61B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490F" w:rsidRDefault="0099490F" w:rsidP="00C61B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490F" w:rsidRDefault="0099490F" w:rsidP="00C61B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490F" w:rsidRDefault="0099490F" w:rsidP="00C61B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490F" w:rsidRDefault="0099490F" w:rsidP="00C61B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490F" w:rsidRDefault="0099490F" w:rsidP="00C61B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490F" w:rsidRDefault="0099490F" w:rsidP="00C61B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490F" w:rsidRDefault="0099490F" w:rsidP="00C61B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490F" w:rsidRDefault="0099490F" w:rsidP="00C61B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490F" w:rsidRDefault="0099490F" w:rsidP="00C61B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490F" w:rsidRDefault="0099490F" w:rsidP="00C61B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490F" w:rsidRDefault="0099490F" w:rsidP="00C61B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490F" w:rsidRDefault="0099490F" w:rsidP="00C61B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490F" w:rsidRDefault="0099490F" w:rsidP="00C61B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490F" w:rsidRDefault="0099490F" w:rsidP="00C61B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490F" w:rsidRDefault="0099490F" w:rsidP="00C61B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490F" w:rsidRDefault="0099490F" w:rsidP="00C61B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490F" w:rsidRDefault="0099490F" w:rsidP="00C61B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490F" w:rsidRDefault="0099490F" w:rsidP="00C61B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490F" w:rsidRDefault="0099490F" w:rsidP="00C61B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490F" w:rsidRDefault="0099490F" w:rsidP="00C61B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490F" w:rsidRDefault="0099490F" w:rsidP="00C61B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490F" w:rsidRDefault="0099490F" w:rsidP="00C61B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490F" w:rsidRDefault="0099490F" w:rsidP="00C61B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490F" w:rsidRDefault="0099490F" w:rsidP="00C61B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490F" w:rsidRDefault="0099490F" w:rsidP="00C61B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490F" w:rsidRDefault="0099490F" w:rsidP="00C61B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490F" w:rsidRDefault="0099490F" w:rsidP="00C61B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490F" w:rsidRDefault="0099490F" w:rsidP="00C61B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490F" w:rsidRDefault="0099490F" w:rsidP="00C61B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490F" w:rsidRDefault="0099490F" w:rsidP="00C61B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490F" w:rsidRDefault="0099490F" w:rsidP="00C61B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490F" w:rsidRDefault="0099490F" w:rsidP="00C61B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490F" w:rsidRDefault="0099490F" w:rsidP="00C61B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490F" w:rsidRDefault="0099490F" w:rsidP="00C61B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490F" w:rsidRDefault="0099490F" w:rsidP="00C61B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490F" w:rsidRDefault="0099490F" w:rsidP="00C61B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490F" w:rsidRDefault="0099490F" w:rsidP="00C61B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490F" w:rsidRDefault="0099490F" w:rsidP="00C61B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490F" w:rsidRPr="00C64492" w:rsidRDefault="0099490F" w:rsidP="009949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Hlk169864336"/>
      <w:r w:rsidRPr="00C644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E203B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99490F" w:rsidRDefault="0099490F" w:rsidP="009949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49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64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</w:t>
      </w:r>
    </w:p>
    <w:p w:rsidR="0099490F" w:rsidRDefault="0099490F" w:rsidP="009949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порядке проведения </w:t>
      </w:r>
    </w:p>
    <w:p w:rsidR="0099490F" w:rsidRDefault="0099490F" w:rsidP="009949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служебного расследования </w:t>
      </w:r>
    </w:p>
    <w:p w:rsidR="0099490F" w:rsidRDefault="0099490F" w:rsidP="009949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49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работников ДОУ»</w:t>
      </w:r>
    </w:p>
    <w:p w:rsidR="0099490F" w:rsidRDefault="0099490F" w:rsidP="009949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09.01.202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bookmarkEnd w:id="4"/>
    <w:p w:rsidR="00C5041D" w:rsidRDefault="00C5041D" w:rsidP="003D2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229A" w:rsidRPr="009B70D7" w:rsidRDefault="003D229A" w:rsidP="003D22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" w:name="_Hlk169864377"/>
      <w:r w:rsidRPr="009B7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9B7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  <w:r w:rsidRPr="009B7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9B7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порядке работы телефона доверия («горячей линии») по вопросам коррупции</w:t>
      </w:r>
      <w:r w:rsidRPr="009B7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70D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ознакомлен(а):</w:t>
      </w:r>
    </w:p>
    <w:tbl>
      <w:tblPr>
        <w:tblStyle w:val="a8"/>
        <w:tblW w:w="10065" w:type="dxa"/>
        <w:tblInd w:w="-601" w:type="dxa"/>
        <w:tblLook w:val="04A0" w:firstRow="1" w:lastRow="0" w:firstColumn="1" w:lastColumn="0" w:noHBand="0" w:noVBand="1"/>
      </w:tblPr>
      <w:tblGrid>
        <w:gridCol w:w="588"/>
        <w:gridCol w:w="5369"/>
        <w:gridCol w:w="1700"/>
        <w:gridCol w:w="1229"/>
        <w:gridCol w:w="1179"/>
      </w:tblGrid>
      <w:tr w:rsidR="003D229A" w:rsidRPr="00B259D3" w:rsidTr="009E1A72">
        <w:tc>
          <w:tcPr>
            <w:tcW w:w="588" w:type="dxa"/>
          </w:tcPr>
          <w:bookmarkEnd w:id="5"/>
          <w:p w:rsidR="003D229A" w:rsidRPr="00B259D3" w:rsidRDefault="003D229A" w:rsidP="009E1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259D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№ </w:t>
            </w:r>
          </w:p>
        </w:tc>
        <w:tc>
          <w:tcPr>
            <w:tcW w:w="5369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259D3">
              <w:rPr>
                <w:rFonts w:ascii="Times New Roman" w:hAnsi="Times New Roman" w:cs="Times New Roman"/>
                <w:bCs/>
                <w:sz w:val="26"/>
                <w:szCs w:val="26"/>
              </w:rPr>
              <w:t>Ф.И.О. сотрудника</w:t>
            </w:r>
          </w:p>
        </w:tc>
        <w:tc>
          <w:tcPr>
            <w:tcW w:w="1700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259D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Должность </w:t>
            </w:r>
          </w:p>
        </w:tc>
        <w:tc>
          <w:tcPr>
            <w:tcW w:w="1229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259D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Дата </w:t>
            </w:r>
          </w:p>
        </w:tc>
        <w:tc>
          <w:tcPr>
            <w:tcW w:w="1179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259D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Подпись </w:t>
            </w:r>
          </w:p>
        </w:tc>
      </w:tr>
      <w:tr w:rsidR="003D229A" w:rsidRPr="00B259D3" w:rsidTr="009E1A72">
        <w:tc>
          <w:tcPr>
            <w:tcW w:w="588" w:type="dxa"/>
          </w:tcPr>
          <w:p w:rsidR="003D229A" w:rsidRPr="00B259D3" w:rsidRDefault="003D229A" w:rsidP="003D229A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3D229A" w:rsidRPr="00B259D3" w:rsidTr="009E1A72">
        <w:tc>
          <w:tcPr>
            <w:tcW w:w="588" w:type="dxa"/>
          </w:tcPr>
          <w:p w:rsidR="003D229A" w:rsidRPr="00B259D3" w:rsidRDefault="003D229A" w:rsidP="003D229A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3D229A" w:rsidRPr="00B259D3" w:rsidTr="009E1A72">
        <w:tc>
          <w:tcPr>
            <w:tcW w:w="588" w:type="dxa"/>
          </w:tcPr>
          <w:p w:rsidR="003D229A" w:rsidRPr="00B259D3" w:rsidRDefault="003D229A" w:rsidP="003D229A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3D229A" w:rsidRPr="00B259D3" w:rsidTr="009E1A72">
        <w:tc>
          <w:tcPr>
            <w:tcW w:w="588" w:type="dxa"/>
          </w:tcPr>
          <w:p w:rsidR="003D229A" w:rsidRPr="00B259D3" w:rsidRDefault="003D229A" w:rsidP="003D229A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3D229A" w:rsidRPr="00B259D3" w:rsidTr="009E1A72">
        <w:tc>
          <w:tcPr>
            <w:tcW w:w="588" w:type="dxa"/>
          </w:tcPr>
          <w:p w:rsidR="003D229A" w:rsidRPr="00B259D3" w:rsidRDefault="003D229A" w:rsidP="003D229A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3D229A" w:rsidRPr="00B259D3" w:rsidTr="009E1A72">
        <w:tc>
          <w:tcPr>
            <w:tcW w:w="588" w:type="dxa"/>
          </w:tcPr>
          <w:p w:rsidR="003D229A" w:rsidRPr="00B259D3" w:rsidRDefault="003D229A" w:rsidP="003D229A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3D229A" w:rsidRPr="00B259D3" w:rsidTr="009E1A72">
        <w:tc>
          <w:tcPr>
            <w:tcW w:w="588" w:type="dxa"/>
          </w:tcPr>
          <w:p w:rsidR="003D229A" w:rsidRPr="00B259D3" w:rsidRDefault="003D229A" w:rsidP="003D229A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3D229A" w:rsidRPr="00B259D3" w:rsidTr="009E1A72">
        <w:tc>
          <w:tcPr>
            <w:tcW w:w="588" w:type="dxa"/>
          </w:tcPr>
          <w:p w:rsidR="003D229A" w:rsidRPr="00B259D3" w:rsidRDefault="003D229A" w:rsidP="003D229A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3D229A" w:rsidRPr="00B259D3" w:rsidTr="009E1A72">
        <w:tc>
          <w:tcPr>
            <w:tcW w:w="588" w:type="dxa"/>
          </w:tcPr>
          <w:p w:rsidR="003D229A" w:rsidRPr="00B259D3" w:rsidRDefault="003D229A" w:rsidP="003D229A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3D229A" w:rsidRPr="00B259D3" w:rsidTr="009E1A72">
        <w:tc>
          <w:tcPr>
            <w:tcW w:w="588" w:type="dxa"/>
          </w:tcPr>
          <w:p w:rsidR="003D229A" w:rsidRPr="00B259D3" w:rsidRDefault="003D229A" w:rsidP="003D229A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3D229A" w:rsidRPr="00B259D3" w:rsidTr="009E1A72">
        <w:tc>
          <w:tcPr>
            <w:tcW w:w="588" w:type="dxa"/>
          </w:tcPr>
          <w:p w:rsidR="003D229A" w:rsidRPr="00B259D3" w:rsidRDefault="003D229A" w:rsidP="003D229A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3D229A" w:rsidRPr="00B259D3" w:rsidTr="009E1A72">
        <w:tc>
          <w:tcPr>
            <w:tcW w:w="588" w:type="dxa"/>
          </w:tcPr>
          <w:p w:rsidR="003D229A" w:rsidRPr="00B259D3" w:rsidRDefault="003D229A" w:rsidP="003D229A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3D229A" w:rsidRPr="00B259D3" w:rsidTr="009E1A72">
        <w:tc>
          <w:tcPr>
            <w:tcW w:w="588" w:type="dxa"/>
          </w:tcPr>
          <w:p w:rsidR="003D229A" w:rsidRPr="00B259D3" w:rsidRDefault="003D229A" w:rsidP="003D229A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3D229A" w:rsidRPr="00B259D3" w:rsidTr="009E1A72">
        <w:tc>
          <w:tcPr>
            <w:tcW w:w="588" w:type="dxa"/>
          </w:tcPr>
          <w:p w:rsidR="003D229A" w:rsidRPr="00B259D3" w:rsidRDefault="003D229A" w:rsidP="003D229A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3D229A" w:rsidRPr="00B259D3" w:rsidTr="009E1A72">
        <w:tc>
          <w:tcPr>
            <w:tcW w:w="588" w:type="dxa"/>
          </w:tcPr>
          <w:p w:rsidR="003D229A" w:rsidRPr="00B259D3" w:rsidRDefault="003D229A" w:rsidP="003D229A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3D229A" w:rsidRPr="00B259D3" w:rsidTr="009E1A72">
        <w:tc>
          <w:tcPr>
            <w:tcW w:w="588" w:type="dxa"/>
          </w:tcPr>
          <w:p w:rsidR="003D229A" w:rsidRPr="00B259D3" w:rsidRDefault="003D229A" w:rsidP="003D229A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3D229A" w:rsidRPr="00B259D3" w:rsidTr="009E1A72">
        <w:tc>
          <w:tcPr>
            <w:tcW w:w="588" w:type="dxa"/>
          </w:tcPr>
          <w:p w:rsidR="003D229A" w:rsidRPr="00B259D3" w:rsidRDefault="003D229A" w:rsidP="003D229A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3D229A" w:rsidRPr="00B259D3" w:rsidTr="009E1A72">
        <w:tc>
          <w:tcPr>
            <w:tcW w:w="588" w:type="dxa"/>
          </w:tcPr>
          <w:p w:rsidR="003D229A" w:rsidRPr="00B259D3" w:rsidRDefault="003D229A" w:rsidP="003D229A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3D229A" w:rsidRPr="00B259D3" w:rsidTr="009E1A72">
        <w:tc>
          <w:tcPr>
            <w:tcW w:w="588" w:type="dxa"/>
          </w:tcPr>
          <w:p w:rsidR="003D229A" w:rsidRPr="00B259D3" w:rsidRDefault="003D229A" w:rsidP="003D229A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3D229A" w:rsidRPr="00B259D3" w:rsidTr="009E1A72">
        <w:tc>
          <w:tcPr>
            <w:tcW w:w="588" w:type="dxa"/>
          </w:tcPr>
          <w:p w:rsidR="003D229A" w:rsidRPr="00B259D3" w:rsidRDefault="003D229A" w:rsidP="003D229A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3D229A" w:rsidRPr="00B259D3" w:rsidTr="009E1A72">
        <w:tc>
          <w:tcPr>
            <w:tcW w:w="588" w:type="dxa"/>
          </w:tcPr>
          <w:p w:rsidR="003D229A" w:rsidRPr="00B259D3" w:rsidRDefault="003D229A" w:rsidP="003D229A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3D229A" w:rsidRPr="00B259D3" w:rsidTr="009E1A72">
        <w:tc>
          <w:tcPr>
            <w:tcW w:w="588" w:type="dxa"/>
          </w:tcPr>
          <w:p w:rsidR="003D229A" w:rsidRPr="00B259D3" w:rsidRDefault="003D229A" w:rsidP="003D229A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3D229A" w:rsidRPr="00B259D3" w:rsidTr="009E1A72">
        <w:tc>
          <w:tcPr>
            <w:tcW w:w="588" w:type="dxa"/>
          </w:tcPr>
          <w:p w:rsidR="003D229A" w:rsidRPr="00B259D3" w:rsidRDefault="003D229A" w:rsidP="003D229A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3D229A" w:rsidRPr="00B259D3" w:rsidTr="009E1A72">
        <w:tc>
          <w:tcPr>
            <w:tcW w:w="588" w:type="dxa"/>
          </w:tcPr>
          <w:p w:rsidR="003D229A" w:rsidRPr="00B259D3" w:rsidRDefault="003D229A" w:rsidP="003D229A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3D229A" w:rsidRPr="00B259D3" w:rsidTr="009E1A72">
        <w:tc>
          <w:tcPr>
            <w:tcW w:w="588" w:type="dxa"/>
          </w:tcPr>
          <w:p w:rsidR="003D229A" w:rsidRPr="00B259D3" w:rsidRDefault="003D229A" w:rsidP="003D229A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3D229A" w:rsidRPr="00B259D3" w:rsidTr="009E1A72">
        <w:tc>
          <w:tcPr>
            <w:tcW w:w="588" w:type="dxa"/>
          </w:tcPr>
          <w:p w:rsidR="003D229A" w:rsidRPr="00B259D3" w:rsidRDefault="003D229A" w:rsidP="003D229A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3D229A" w:rsidRPr="00B259D3" w:rsidTr="009E1A72">
        <w:tc>
          <w:tcPr>
            <w:tcW w:w="588" w:type="dxa"/>
          </w:tcPr>
          <w:p w:rsidR="003D229A" w:rsidRPr="00B259D3" w:rsidRDefault="003D229A" w:rsidP="003D229A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3D229A" w:rsidRPr="00B259D3" w:rsidTr="009E1A72">
        <w:tc>
          <w:tcPr>
            <w:tcW w:w="588" w:type="dxa"/>
          </w:tcPr>
          <w:p w:rsidR="003D229A" w:rsidRPr="00B259D3" w:rsidRDefault="003D229A" w:rsidP="003D229A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3D229A" w:rsidRPr="00B259D3" w:rsidTr="009E1A72">
        <w:tc>
          <w:tcPr>
            <w:tcW w:w="588" w:type="dxa"/>
          </w:tcPr>
          <w:p w:rsidR="003D229A" w:rsidRPr="00B259D3" w:rsidRDefault="003D229A" w:rsidP="003D229A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3D229A" w:rsidRPr="00B259D3" w:rsidTr="009E1A72">
        <w:tc>
          <w:tcPr>
            <w:tcW w:w="588" w:type="dxa"/>
          </w:tcPr>
          <w:p w:rsidR="003D229A" w:rsidRPr="00B259D3" w:rsidRDefault="003D229A" w:rsidP="003D229A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3D229A" w:rsidRPr="00B259D3" w:rsidTr="009E1A72">
        <w:tc>
          <w:tcPr>
            <w:tcW w:w="588" w:type="dxa"/>
          </w:tcPr>
          <w:p w:rsidR="003D229A" w:rsidRPr="00B259D3" w:rsidRDefault="003D229A" w:rsidP="003D229A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3D229A" w:rsidRPr="00B259D3" w:rsidTr="009E1A72">
        <w:tc>
          <w:tcPr>
            <w:tcW w:w="588" w:type="dxa"/>
          </w:tcPr>
          <w:p w:rsidR="003D229A" w:rsidRPr="00B259D3" w:rsidRDefault="003D229A" w:rsidP="003D229A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3D229A" w:rsidRPr="00B259D3" w:rsidRDefault="003D229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2D0464" w:rsidRPr="00B259D3" w:rsidTr="009E1A72">
        <w:tc>
          <w:tcPr>
            <w:tcW w:w="588" w:type="dxa"/>
          </w:tcPr>
          <w:p w:rsidR="002D0464" w:rsidRPr="00B259D3" w:rsidRDefault="002D0464" w:rsidP="003D229A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2D0464" w:rsidRPr="00B259D3" w:rsidRDefault="002D0464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2D0464" w:rsidRPr="00B259D3" w:rsidRDefault="002D0464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2D0464" w:rsidRPr="00B259D3" w:rsidRDefault="002D0464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2D0464" w:rsidRPr="00B259D3" w:rsidRDefault="002D0464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99490F" w:rsidRDefault="003D229A" w:rsidP="00A22C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B0A">
        <w:rPr>
          <w:rFonts w:ascii="Times New Roman" w:eastAsia="Times New Roman" w:hAnsi="Times New Roman" w:cs="Times New Roman"/>
          <w:sz w:val="24"/>
          <w:szCs w:val="24"/>
        </w:rPr>
        <w:t>Ознакомил (а): ________ И.Б. Жидкова /ответственный</w:t>
      </w:r>
      <w:r w:rsidRPr="00CF0B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0B0A">
        <w:rPr>
          <w:rFonts w:ascii="Times New Roman" w:eastAsia="Times New Roman" w:hAnsi="Times New Roman" w:cs="Times New Roman"/>
          <w:sz w:val="24"/>
          <w:szCs w:val="24"/>
        </w:rPr>
        <w:t>за профилактику коррупционных и иных правонарушений/</w:t>
      </w:r>
    </w:p>
    <w:p w:rsidR="0099530A" w:rsidRPr="00C64492" w:rsidRDefault="0099530A" w:rsidP="009953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4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99530A" w:rsidRDefault="0099530A" w:rsidP="009953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49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64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</w:t>
      </w:r>
    </w:p>
    <w:p w:rsidR="0099530A" w:rsidRDefault="0099530A" w:rsidP="009953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порядке проведения </w:t>
      </w:r>
    </w:p>
    <w:p w:rsidR="0099530A" w:rsidRDefault="0099530A" w:rsidP="009953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служебного расследования </w:t>
      </w:r>
    </w:p>
    <w:p w:rsidR="0099530A" w:rsidRDefault="0099530A" w:rsidP="009953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49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работников ДОУ»</w:t>
      </w:r>
    </w:p>
    <w:p w:rsidR="0099530A" w:rsidRDefault="0099530A" w:rsidP="009953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09.01.2025г.</w:t>
      </w:r>
    </w:p>
    <w:p w:rsidR="0099530A" w:rsidRPr="0099530A" w:rsidRDefault="0099530A" w:rsidP="009953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5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Положением о порядке работы телефона доверия («горячей линии») по вопросам коррупции</w:t>
      </w:r>
      <w:r w:rsidRPr="0099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ознакомлен(а):</w:t>
      </w:r>
    </w:p>
    <w:p w:rsidR="0099530A" w:rsidRDefault="0099530A" w:rsidP="009953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10044" w:type="dxa"/>
        <w:tblInd w:w="-601" w:type="dxa"/>
        <w:tblLook w:val="04A0" w:firstRow="1" w:lastRow="0" w:firstColumn="1" w:lastColumn="0" w:noHBand="0" w:noVBand="1"/>
      </w:tblPr>
      <w:tblGrid>
        <w:gridCol w:w="567"/>
        <w:gridCol w:w="6075"/>
        <w:gridCol w:w="1701"/>
        <w:gridCol w:w="1701"/>
      </w:tblGrid>
      <w:tr w:rsidR="0099530A" w:rsidRPr="00B259D3" w:rsidTr="0099530A">
        <w:tc>
          <w:tcPr>
            <w:tcW w:w="567" w:type="dxa"/>
          </w:tcPr>
          <w:p w:rsidR="0099530A" w:rsidRPr="00B259D3" w:rsidRDefault="0099530A" w:rsidP="009E1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259D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6075" w:type="dxa"/>
          </w:tcPr>
          <w:p w:rsidR="0099530A" w:rsidRPr="00B259D3" w:rsidRDefault="0099530A" w:rsidP="009E1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259D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Ф.И.О.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родителя (законного представителя) </w:t>
            </w:r>
          </w:p>
        </w:tc>
        <w:tc>
          <w:tcPr>
            <w:tcW w:w="1701" w:type="dxa"/>
          </w:tcPr>
          <w:p w:rsidR="0099530A" w:rsidRPr="00B259D3" w:rsidRDefault="0099530A" w:rsidP="009E1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259D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Дата </w:t>
            </w:r>
          </w:p>
        </w:tc>
        <w:tc>
          <w:tcPr>
            <w:tcW w:w="1701" w:type="dxa"/>
          </w:tcPr>
          <w:p w:rsidR="0099530A" w:rsidRPr="00B259D3" w:rsidRDefault="0099530A" w:rsidP="009E1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259D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Подпись </w:t>
            </w:r>
          </w:p>
        </w:tc>
      </w:tr>
      <w:tr w:rsidR="0099530A" w:rsidRPr="00B259D3" w:rsidTr="0099530A">
        <w:tc>
          <w:tcPr>
            <w:tcW w:w="567" w:type="dxa"/>
          </w:tcPr>
          <w:p w:rsidR="0099530A" w:rsidRPr="00B259D3" w:rsidRDefault="0099530A" w:rsidP="0099530A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4" w:hanging="141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075" w:type="dxa"/>
          </w:tcPr>
          <w:p w:rsidR="0099530A" w:rsidRPr="00B259D3" w:rsidRDefault="0099530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99530A" w:rsidRPr="00B259D3" w:rsidRDefault="0099530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99530A" w:rsidRPr="00B259D3" w:rsidRDefault="0099530A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9B68A3" w:rsidRPr="00B259D3" w:rsidTr="0099530A">
        <w:tc>
          <w:tcPr>
            <w:tcW w:w="567" w:type="dxa"/>
          </w:tcPr>
          <w:p w:rsidR="009B68A3" w:rsidRPr="00B259D3" w:rsidRDefault="009B68A3" w:rsidP="0099530A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4" w:hanging="141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075" w:type="dxa"/>
          </w:tcPr>
          <w:p w:rsidR="009B68A3" w:rsidRPr="00B259D3" w:rsidRDefault="009B68A3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9B68A3" w:rsidRPr="00B259D3" w:rsidRDefault="009B68A3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9B68A3" w:rsidRPr="00B259D3" w:rsidRDefault="009B68A3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9B68A3" w:rsidRPr="00B259D3" w:rsidTr="0099530A">
        <w:tc>
          <w:tcPr>
            <w:tcW w:w="567" w:type="dxa"/>
          </w:tcPr>
          <w:p w:rsidR="009B68A3" w:rsidRPr="00B259D3" w:rsidRDefault="009B68A3" w:rsidP="0099530A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4" w:hanging="141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075" w:type="dxa"/>
          </w:tcPr>
          <w:p w:rsidR="009B68A3" w:rsidRPr="00B259D3" w:rsidRDefault="009B68A3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9B68A3" w:rsidRPr="00B259D3" w:rsidRDefault="009B68A3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9B68A3" w:rsidRPr="00B259D3" w:rsidRDefault="009B68A3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9B68A3" w:rsidRPr="00B259D3" w:rsidTr="0099530A">
        <w:tc>
          <w:tcPr>
            <w:tcW w:w="567" w:type="dxa"/>
          </w:tcPr>
          <w:p w:rsidR="009B68A3" w:rsidRPr="00B259D3" w:rsidRDefault="009B68A3" w:rsidP="0099530A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4" w:hanging="141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075" w:type="dxa"/>
          </w:tcPr>
          <w:p w:rsidR="009B68A3" w:rsidRPr="00B259D3" w:rsidRDefault="009B68A3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9B68A3" w:rsidRPr="00B259D3" w:rsidRDefault="009B68A3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9B68A3" w:rsidRPr="00B259D3" w:rsidRDefault="009B68A3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9B68A3" w:rsidRPr="00B259D3" w:rsidTr="0099530A">
        <w:tc>
          <w:tcPr>
            <w:tcW w:w="567" w:type="dxa"/>
          </w:tcPr>
          <w:p w:rsidR="009B68A3" w:rsidRPr="00B259D3" w:rsidRDefault="009B68A3" w:rsidP="0099530A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4" w:hanging="141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075" w:type="dxa"/>
          </w:tcPr>
          <w:p w:rsidR="009B68A3" w:rsidRPr="00B259D3" w:rsidRDefault="009B68A3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9B68A3" w:rsidRPr="00B259D3" w:rsidRDefault="009B68A3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9B68A3" w:rsidRPr="00B259D3" w:rsidRDefault="009B68A3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9B68A3" w:rsidRPr="00B259D3" w:rsidTr="0099530A">
        <w:tc>
          <w:tcPr>
            <w:tcW w:w="567" w:type="dxa"/>
          </w:tcPr>
          <w:p w:rsidR="009B68A3" w:rsidRPr="00B259D3" w:rsidRDefault="009B68A3" w:rsidP="0099530A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4" w:hanging="141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075" w:type="dxa"/>
          </w:tcPr>
          <w:p w:rsidR="009B68A3" w:rsidRPr="00B259D3" w:rsidRDefault="009B68A3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9B68A3" w:rsidRPr="00B259D3" w:rsidRDefault="009B68A3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9B68A3" w:rsidRPr="00B259D3" w:rsidRDefault="009B68A3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9B68A3" w:rsidRPr="00B259D3" w:rsidTr="0099530A">
        <w:tc>
          <w:tcPr>
            <w:tcW w:w="567" w:type="dxa"/>
          </w:tcPr>
          <w:p w:rsidR="009B68A3" w:rsidRPr="00B259D3" w:rsidRDefault="009B68A3" w:rsidP="0099530A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4" w:hanging="141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075" w:type="dxa"/>
          </w:tcPr>
          <w:p w:rsidR="009B68A3" w:rsidRPr="00B259D3" w:rsidRDefault="009B68A3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9B68A3" w:rsidRPr="00B259D3" w:rsidRDefault="009B68A3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9B68A3" w:rsidRPr="00B259D3" w:rsidRDefault="009B68A3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9B68A3" w:rsidRPr="00B259D3" w:rsidTr="0099530A">
        <w:tc>
          <w:tcPr>
            <w:tcW w:w="567" w:type="dxa"/>
          </w:tcPr>
          <w:p w:rsidR="009B68A3" w:rsidRPr="00B259D3" w:rsidRDefault="009B68A3" w:rsidP="0099530A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4" w:hanging="141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075" w:type="dxa"/>
          </w:tcPr>
          <w:p w:rsidR="009B68A3" w:rsidRPr="00B259D3" w:rsidRDefault="009B68A3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9B68A3" w:rsidRPr="00B259D3" w:rsidRDefault="009B68A3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9B68A3" w:rsidRPr="00B259D3" w:rsidRDefault="009B68A3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9B68A3" w:rsidRPr="00B259D3" w:rsidTr="0099530A">
        <w:tc>
          <w:tcPr>
            <w:tcW w:w="567" w:type="dxa"/>
          </w:tcPr>
          <w:p w:rsidR="009B68A3" w:rsidRPr="00B259D3" w:rsidRDefault="009B68A3" w:rsidP="0099530A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4" w:hanging="141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075" w:type="dxa"/>
          </w:tcPr>
          <w:p w:rsidR="009B68A3" w:rsidRPr="00B259D3" w:rsidRDefault="009B68A3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9B68A3" w:rsidRPr="00B259D3" w:rsidRDefault="009B68A3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9B68A3" w:rsidRPr="00B259D3" w:rsidRDefault="009B68A3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9B68A3" w:rsidRPr="00B259D3" w:rsidTr="0099530A">
        <w:tc>
          <w:tcPr>
            <w:tcW w:w="567" w:type="dxa"/>
          </w:tcPr>
          <w:p w:rsidR="009B68A3" w:rsidRPr="00B259D3" w:rsidRDefault="009B68A3" w:rsidP="0099530A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4" w:hanging="141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075" w:type="dxa"/>
          </w:tcPr>
          <w:p w:rsidR="009B68A3" w:rsidRPr="00B259D3" w:rsidRDefault="009B68A3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9B68A3" w:rsidRPr="00B259D3" w:rsidRDefault="009B68A3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9B68A3" w:rsidRPr="00B259D3" w:rsidRDefault="009B68A3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9B68A3" w:rsidRPr="00B259D3" w:rsidTr="0099530A">
        <w:tc>
          <w:tcPr>
            <w:tcW w:w="567" w:type="dxa"/>
          </w:tcPr>
          <w:p w:rsidR="009B68A3" w:rsidRPr="00B259D3" w:rsidRDefault="009B68A3" w:rsidP="0099530A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4" w:hanging="141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075" w:type="dxa"/>
          </w:tcPr>
          <w:p w:rsidR="009B68A3" w:rsidRPr="00B259D3" w:rsidRDefault="009B68A3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9B68A3" w:rsidRPr="00B259D3" w:rsidRDefault="009B68A3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9B68A3" w:rsidRPr="00B259D3" w:rsidRDefault="009B68A3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9B68A3" w:rsidRPr="00B259D3" w:rsidTr="0099530A">
        <w:tc>
          <w:tcPr>
            <w:tcW w:w="567" w:type="dxa"/>
          </w:tcPr>
          <w:p w:rsidR="009B68A3" w:rsidRPr="00B259D3" w:rsidRDefault="009B68A3" w:rsidP="0099530A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4" w:hanging="141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075" w:type="dxa"/>
          </w:tcPr>
          <w:p w:rsidR="009B68A3" w:rsidRPr="00B259D3" w:rsidRDefault="009B68A3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9B68A3" w:rsidRPr="00B259D3" w:rsidRDefault="009B68A3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9B68A3" w:rsidRPr="00B259D3" w:rsidRDefault="009B68A3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9B68A3" w:rsidRPr="00B259D3" w:rsidTr="0099530A">
        <w:tc>
          <w:tcPr>
            <w:tcW w:w="567" w:type="dxa"/>
          </w:tcPr>
          <w:p w:rsidR="009B68A3" w:rsidRPr="00B259D3" w:rsidRDefault="009B68A3" w:rsidP="0099530A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4" w:hanging="141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075" w:type="dxa"/>
          </w:tcPr>
          <w:p w:rsidR="009B68A3" w:rsidRPr="00B259D3" w:rsidRDefault="009B68A3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9B68A3" w:rsidRPr="00B259D3" w:rsidRDefault="009B68A3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9B68A3" w:rsidRPr="00B259D3" w:rsidRDefault="009B68A3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9B68A3" w:rsidRPr="00B259D3" w:rsidTr="0099530A">
        <w:tc>
          <w:tcPr>
            <w:tcW w:w="567" w:type="dxa"/>
          </w:tcPr>
          <w:p w:rsidR="009B68A3" w:rsidRPr="00B259D3" w:rsidRDefault="009B68A3" w:rsidP="0099530A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4" w:hanging="141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075" w:type="dxa"/>
          </w:tcPr>
          <w:p w:rsidR="009B68A3" w:rsidRPr="00B259D3" w:rsidRDefault="009B68A3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9B68A3" w:rsidRPr="00B259D3" w:rsidRDefault="009B68A3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9B68A3" w:rsidRPr="00B259D3" w:rsidRDefault="009B68A3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9B68A3" w:rsidRPr="00B259D3" w:rsidTr="0099530A">
        <w:tc>
          <w:tcPr>
            <w:tcW w:w="567" w:type="dxa"/>
          </w:tcPr>
          <w:p w:rsidR="009B68A3" w:rsidRPr="00B259D3" w:rsidRDefault="009B68A3" w:rsidP="0099530A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4" w:hanging="141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075" w:type="dxa"/>
          </w:tcPr>
          <w:p w:rsidR="009B68A3" w:rsidRPr="00B259D3" w:rsidRDefault="009B68A3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9B68A3" w:rsidRPr="00B259D3" w:rsidRDefault="009B68A3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9B68A3" w:rsidRPr="00B259D3" w:rsidRDefault="009B68A3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9B68A3" w:rsidRPr="00B259D3" w:rsidTr="0099530A">
        <w:tc>
          <w:tcPr>
            <w:tcW w:w="567" w:type="dxa"/>
          </w:tcPr>
          <w:p w:rsidR="009B68A3" w:rsidRPr="00B259D3" w:rsidRDefault="009B68A3" w:rsidP="0099530A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4" w:hanging="141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075" w:type="dxa"/>
          </w:tcPr>
          <w:p w:rsidR="009B68A3" w:rsidRPr="00B259D3" w:rsidRDefault="009B68A3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9B68A3" w:rsidRPr="00B259D3" w:rsidRDefault="009B68A3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9B68A3" w:rsidRPr="00B259D3" w:rsidRDefault="009B68A3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9B68A3" w:rsidRPr="00B259D3" w:rsidTr="0099530A">
        <w:tc>
          <w:tcPr>
            <w:tcW w:w="567" w:type="dxa"/>
          </w:tcPr>
          <w:p w:rsidR="009B68A3" w:rsidRPr="00B259D3" w:rsidRDefault="009B68A3" w:rsidP="0099530A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4" w:hanging="141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075" w:type="dxa"/>
          </w:tcPr>
          <w:p w:rsidR="009B68A3" w:rsidRPr="00B259D3" w:rsidRDefault="009B68A3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9B68A3" w:rsidRPr="00B259D3" w:rsidRDefault="009B68A3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9B68A3" w:rsidRPr="00B259D3" w:rsidRDefault="009B68A3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9B68A3" w:rsidRPr="00B259D3" w:rsidTr="0099530A">
        <w:tc>
          <w:tcPr>
            <w:tcW w:w="567" w:type="dxa"/>
          </w:tcPr>
          <w:p w:rsidR="009B68A3" w:rsidRPr="00B259D3" w:rsidRDefault="009B68A3" w:rsidP="0099530A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4" w:hanging="141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075" w:type="dxa"/>
          </w:tcPr>
          <w:p w:rsidR="009B68A3" w:rsidRPr="00B259D3" w:rsidRDefault="009B68A3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9B68A3" w:rsidRPr="00B259D3" w:rsidRDefault="009B68A3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9B68A3" w:rsidRPr="00B259D3" w:rsidRDefault="009B68A3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9B68A3" w:rsidRPr="00B259D3" w:rsidTr="0099530A">
        <w:tc>
          <w:tcPr>
            <w:tcW w:w="567" w:type="dxa"/>
          </w:tcPr>
          <w:p w:rsidR="009B68A3" w:rsidRPr="00B259D3" w:rsidRDefault="009B68A3" w:rsidP="0099530A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4" w:hanging="141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075" w:type="dxa"/>
          </w:tcPr>
          <w:p w:rsidR="009B68A3" w:rsidRPr="00B259D3" w:rsidRDefault="009B68A3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9B68A3" w:rsidRPr="00B259D3" w:rsidRDefault="009B68A3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9B68A3" w:rsidRPr="00B259D3" w:rsidRDefault="009B68A3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9B68A3" w:rsidRPr="00B259D3" w:rsidTr="0099530A">
        <w:tc>
          <w:tcPr>
            <w:tcW w:w="567" w:type="dxa"/>
          </w:tcPr>
          <w:p w:rsidR="009B68A3" w:rsidRPr="00B259D3" w:rsidRDefault="009B68A3" w:rsidP="0099530A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4" w:hanging="141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075" w:type="dxa"/>
          </w:tcPr>
          <w:p w:rsidR="009B68A3" w:rsidRPr="00B259D3" w:rsidRDefault="009B68A3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9B68A3" w:rsidRPr="00B259D3" w:rsidRDefault="009B68A3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9B68A3" w:rsidRPr="00B259D3" w:rsidRDefault="009B68A3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9B68A3" w:rsidRPr="00B259D3" w:rsidTr="0099530A">
        <w:tc>
          <w:tcPr>
            <w:tcW w:w="567" w:type="dxa"/>
          </w:tcPr>
          <w:p w:rsidR="009B68A3" w:rsidRPr="00B259D3" w:rsidRDefault="009B68A3" w:rsidP="0099530A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4" w:hanging="141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075" w:type="dxa"/>
          </w:tcPr>
          <w:p w:rsidR="009B68A3" w:rsidRPr="00B259D3" w:rsidRDefault="009B68A3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9B68A3" w:rsidRPr="00B259D3" w:rsidRDefault="009B68A3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9B68A3" w:rsidRPr="00B259D3" w:rsidRDefault="009B68A3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9B68A3" w:rsidRPr="00B259D3" w:rsidTr="0099530A">
        <w:tc>
          <w:tcPr>
            <w:tcW w:w="567" w:type="dxa"/>
          </w:tcPr>
          <w:p w:rsidR="009B68A3" w:rsidRPr="00B259D3" w:rsidRDefault="009B68A3" w:rsidP="0099530A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4" w:hanging="141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075" w:type="dxa"/>
          </w:tcPr>
          <w:p w:rsidR="009B68A3" w:rsidRPr="00B259D3" w:rsidRDefault="009B68A3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9B68A3" w:rsidRPr="00B259D3" w:rsidRDefault="009B68A3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9B68A3" w:rsidRPr="00B259D3" w:rsidRDefault="009B68A3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9B68A3" w:rsidRPr="00B259D3" w:rsidTr="0099530A">
        <w:tc>
          <w:tcPr>
            <w:tcW w:w="567" w:type="dxa"/>
          </w:tcPr>
          <w:p w:rsidR="009B68A3" w:rsidRPr="00B259D3" w:rsidRDefault="009B68A3" w:rsidP="0099530A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4" w:hanging="141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075" w:type="dxa"/>
          </w:tcPr>
          <w:p w:rsidR="009B68A3" w:rsidRPr="00B259D3" w:rsidRDefault="009B68A3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9B68A3" w:rsidRPr="00B259D3" w:rsidRDefault="009B68A3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9B68A3" w:rsidRPr="00B259D3" w:rsidRDefault="009B68A3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9B68A3" w:rsidRPr="00B259D3" w:rsidTr="0099530A">
        <w:tc>
          <w:tcPr>
            <w:tcW w:w="567" w:type="dxa"/>
          </w:tcPr>
          <w:p w:rsidR="009B68A3" w:rsidRPr="00B259D3" w:rsidRDefault="009B68A3" w:rsidP="0099530A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4" w:hanging="141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075" w:type="dxa"/>
          </w:tcPr>
          <w:p w:rsidR="009B68A3" w:rsidRPr="00B259D3" w:rsidRDefault="009B68A3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9B68A3" w:rsidRPr="00B259D3" w:rsidRDefault="009B68A3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9B68A3" w:rsidRPr="00B259D3" w:rsidRDefault="009B68A3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9B68A3" w:rsidRPr="00B259D3" w:rsidTr="0099530A">
        <w:tc>
          <w:tcPr>
            <w:tcW w:w="567" w:type="dxa"/>
          </w:tcPr>
          <w:p w:rsidR="009B68A3" w:rsidRPr="00B259D3" w:rsidRDefault="009B68A3" w:rsidP="0099530A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4" w:hanging="141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075" w:type="dxa"/>
          </w:tcPr>
          <w:p w:rsidR="009B68A3" w:rsidRPr="00B259D3" w:rsidRDefault="009B68A3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9B68A3" w:rsidRPr="00B259D3" w:rsidRDefault="009B68A3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9B68A3" w:rsidRPr="00B259D3" w:rsidRDefault="009B68A3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9B68A3" w:rsidRPr="00B259D3" w:rsidTr="0099530A">
        <w:tc>
          <w:tcPr>
            <w:tcW w:w="567" w:type="dxa"/>
          </w:tcPr>
          <w:p w:rsidR="009B68A3" w:rsidRPr="00B259D3" w:rsidRDefault="009B68A3" w:rsidP="0099530A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4" w:hanging="141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075" w:type="dxa"/>
          </w:tcPr>
          <w:p w:rsidR="009B68A3" w:rsidRPr="00B259D3" w:rsidRDefault="009B68A3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9B68A3" w:rsidRPr="00B259D3" w:rsidRDefault="009B68A3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9B68A3" w:rsidRPr="00B259D3" w:rsidRDefault="009B68A3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9B68A3" w:rsidRPr="00B259D3" w:rsidTr="0099530A">
        <w:tc>
          <w:tcPr>
            <w:tcW w:w="567" w:type="dxa"/>
          </w:tcPr>
          <w:p w:rsidR="009B68A3" w:rsidRPr="00B259D3" w:rsidRDefault="009B68A3" w:rsidP="0099530A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4" w:hanging="141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075" w:type="dxa"/>
          </w:tcPr>
          <w:p w:rsidR="009B68A3" w:rsidRPr="00B259D3" w:rsidRDefault="009B68A3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9B68A3" w:rsidRPr="00B259D3" w:rsidRDefault="009B68A3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9B68A3" w:rsidRPr="00B259D3" w:rsidRDefault="009B68A3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9B68A3" w:rsidRPr="00B259D3" w:rsidTr="0099530A">
        <w:tc>
          <w:tcPr>
            <w:tcW w:w="567" w:type="dxa"/>
          </w:tcPr>
          <w:p w:rsidR="009B68A3" w:rsidRPr="00B259D3" w:rsidRDefault="009B68A3" w:rsidP="0099530A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4" w:hanging="141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075" w:type="dxa"/>
          </w:tcPr>
          <w:p w:rsidR="009B68A3" w:rsidRPr="00B259D3" w:rsidRDefault="009B68A3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9B68A3" w:rsidRPr="00B259D3" w:rsidRDefault="009B68A3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9B68A3" w:rsidRPr="00B259D3" w:rsidRDefault="009B68A3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9B68A3" w:rsidRPr="00B259D3" w:rsidTr="0099530A">
        <w:tc>
          <w:tcPr>
            <w:tcW w:w="567" w:type="dxa"/>
          </w:tcPr>
          <w:p w:rsidR="009B68A3" w:rsidRPr="00B259D3" w:rsidRDefault="009B68A3" w:rsidP="0099530A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4" w:hanging="141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075" w:type="dxa"/>
          </w:tcPr>
          <w:p w:rsidR="009B68A3" w:rsidRPr="00B259D3" w:rsidRDefault="009B68A3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9B68A3" w:rsidRPr="00B259D3" w:rsidRDefault="009B68A3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9B68A3" w:rsidRPr="00B259D3" w:rsidRDefault="009B68A3" w:rsidP="009E1A7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99530A" w:rsidRPr="009B70D7" w:rsidRDefault="009B70D7" w:rsidP="009B70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70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Положением о порядке работы телефона доверия («горячей линии») по вопросам коррупции</w:t>
      </w:r>
      <w:r w:rsidRPr="009B70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ознакомил (а): __________ /________________________</w:t>
      </w:r>
      <w:r w:rsidR="00545B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</w:t>
      </w:r>
      <w:r w:rsidRPr="009B70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/ </w:t>
      </w:r>
    </w:p>
    <w:p w:rsidR="00545B4B" w:rsidRPr="00545B4B" w:rsidRDefault="00545B4B" w:rsidP="009B70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</w:t>
      </w:r>
      <w:r w:rsidRPr="00545B4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proofErr w:type="gramStart"/>
      <w:r w:rsidRPr="00545B4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подпись)   </w:t>
      </w:r>
      <w:proofErr w:type="gramEnd"/>
      <w:r w:rsidRPr="00545B4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                             </w:t>
      </w:r>
      <w:r w:rsidRPr="00545B4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(расшифровка)</w:t>
      </w:r>
    </w:p>
    <w:p w:rsidR="00CF00AC" w:rsidRDefault="00CF00AC" w:rsidP="009B70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B70D7" w:rsidRPr="009B70D7" w:rsidRDefault="009B70D7" w:rsidP="009B70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0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воспитатель группы № ____</w:t>
      </w:r>
    </w:p>
    <w:p w:rsidR="0099530A" w:rsidRPr="009B70D7" w:rsidRDefault="0099530A" w:rsidP="00A22C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6" w:name="_GoBack"/>
      <w:bookmarkEnd w:id="6"/>
    </w:p>
    <w:sectPr w:rsidR="0099530A" w:rsidRPr="009B70D7" w:rsidSect="009A0B1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4128C" w:rsidRDefault="0044128C" w:rsidP="00FA1BAF">
      <w:pPr>
        <w:spacing w:after="0" w:line="240" w:lineRule="auto"/>
      </w:pPr>
      <w:r>
        <w:separator/>
      </w:r>
    </w:p>
  </w:endnote>
  <w:endnote w:type="continuationSeparator" w:id="0">
    <w:p w:rsidR="0044128C" w:rsidRDefault="0044128C" w:rsidP="00FA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A1BAF" w:rsidRDefault="00FA1BA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4128C" w:rsidRDefault="0044128C" w:rsidP="00FA1BAF">
      <w:pPr>
        <w:spacing w:after="0" w:line="240" w:lineRule="auto"/>
      </w:pPr>
      <w:r>
        <w:separator/>
      </w:r>
    </w:p>
  </w:footnote>
  <w:footnote w:type="continuationSeparator" w:id="0">
    <w:p w:rsidR="0044128C" w:rsidRDefault="0044128C" w:rsidP="00FA1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730C4"/>
    <w:multiLevelType w:val="hybridMultilevel"/>
    <w:tmpl w:val="2892EE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70FC3"/>
    <w:multiLevelType w:val="hybridMultilevel"/>
    <w:tmpl w:val="DD14C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A1140"/>
    <w:multiLevelType w:val="multilevel"/>
    <w:tmpl w:val="9B9C1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481D6A"/>
    <w:multiLevelType w:val="hybridMultilevel"/>
    <w:tmpl w:val="25EE7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A1C50"/>
    <w:multiLevelType w:val="hybridMultilevel"/>
    <w:tmpl w:val="CFC0A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55104"/>
    <w:multiLevelType w:val="hybridMultilevel"/>
    <w:tmpl w:val="38BAB7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A5E60"/>
    <w:multiLevelType w:val="hybridMultilevel"/>
    <w:tmpl w:val="41782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C08A2"/>
    <w:multiLevelType w:val="hybridMultilevel"/>
    <w:tmpl w:val="9B802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00DE7"/>
    <w:multiLevelType w:val="hybridMultilevel"/>
    <w:tmpl w:val="E6783692"/>
    <w:lvl w:ilvl="0" w:tplc="980ECEB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B526EF"/>
    <w:multiLevelType w:val="multilevel"/>
    <w:tmpl w:val="C1660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9E62DF"/>
    <w:multiLevelType w:val="hybridMultilevel"/>
    <w:tmpl w:val="82DA5B46"/>
    <w:lvl w:ilvl="0" w:tplc="0854FF0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C7D78"/>
    <w:multiLevelType w:val="hybridMultilevel"/>
    <w:tmpl w:val="8FCCF75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3611CD"/>
    <w:multiLevelType w:val="hybridMultilevel"/>
    <w:tmpl w:val="564AE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907FE"/>
    <w:multiLevelType w:val="hybridMultilevel"/>
    <w:tmpl w:val="9F864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D61545"/>
    <w:multiLevelType w:val="hybridMultilevel"/>
    <w:tmpl w:val="CB0C14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9339D"/>
    <w:multiLevelType w:val="hybridMultilevel"/>
    <w:tmpl w:val="885229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165E8C"/>
    <w:multiLevelType w:val="hybridMultilevel"/>
    <w:tmpl w:val="B2F4E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14"/>
  </w:num>
  <w:num w:numId="5">
    <w:abstractNumId w:val="3"/>
  </w:num>
  <w:num w:numId="6">
    <w:abstractNumId w:val="8"/>
  </w:num>
  <w:num w:numId="7">
    <w:abstractNumId w:val="13"/>
  </w:num>
  <w:num w:numId="8">
    <w:abstractNumId w:val="7"/>
  </w:num>
  <w:num w:numId="9">
    <w:abstractNumId w:val="16"/>
  </w:num>
  <w:num w:numId="10">
    <w:abstractNumId w:val="10"/>
  </w:num>
  <w:num w:numId="11">
    <w:abstractNumId w:val="12"/>
  </w:num>
  <w:num w:numId="12">
    <w:abstractNumId w:val="4"/>
  </w:num>
  <w:num w:numId="13">
    <w:abstractNumId w:val="1"/>
  </w:num>
  <w:num w:numId="14">
    <w:abstractNumId w:val="0"/>
  </w:num>
  <w:num w:numId="15">
    <w:abstractNumId w:val="15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2A85"/>
    <w:rsid w:val="000645BD"/>
    <w:rsid w:val="000E0E15"/>
    <w:rsid w:val="001129BA"/>
    <w:rsid w:val="00202601"/>
    <w:rsid w:val="002D0464"/>
    <w:rsid w:val="003C0143"/>
    <w:rsid w:val="003D229A"/>
    <w:rsid w:val="003D7138"/>
    <w:rsid w:val="0044128C"/>
    <w:rsid w:val="00545B4B"/>
    <w:rsid w:val="005B1709"/>
    <w:rsid w:val="005E033B"/>
    <w:rsid w:val="006064F9"/>
    <w:rsid w:val="006125C4"/>
    <w:rsid w:val="006B3432"/>
    <w:rsid w:val="006D4C69"/>
    <w:rsid w:val="007067A1"/>
    <w:rsid w:val="00771733"/>
    <w:rsid w:val="007C0FE5"/>
    <w:rsid w:val="007F3478"/>
    <w:rsid w:val="008C423C"/>
    <w:rsid w:val="0099490F"/>
    <w:rsid w:val="0099530A"/>
    <w:rsid w:val="009A0B1D"/>
    <w:rsid w:val="009B68A3"/>
    <w:rsid w:val="009B70D7"/>
    <w:rsid w:val="009F6A1B"/>
    <w:rsid w:val="00A17695"/>
    <w:rsid w:val="00A22C1A"/>
    <w:rsid w:val="00A93938"/>
    <w:rsid w:val="00AF7AD8"/>
    <w:rsid w:val="00B34122"/>
    <w:rsid w:val="00B439AA"/>
    <w:rsid w:val="00BD76C6"/>
    <w:rsid w:val="00BE5296"/>
    <w:rsid w:val="00C14B79"/>
    <w:rsid w:val="00C5041D"/>
    <w:rsid w:val="00C61BDB"/>
    <w:rsid w:val="00C64492"/>
    <w:rsid w:val="00CF00AC"/>
    <w:rsid w:val="00CF197C"/>
    <w:rsid w:val="00D5455B"/>
    <w:rsid w:val="00DA3466"/>
    <w:rsid w:val="00DE04E3"/>
    <w:rsid w:val="00DE0B1A"/>
    <w:rsid w:val="00DE679B"/>
    <w:rsid w:val="00E203BF"/>
    <w:rsid w:val="00EE2A85"/>
    <w:rsid w:val="00EF285B"/>
    <w:rsid w:val="00F7761F"/>
    <w:rsid w:val="00FA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7CFE0"/>
  <w15:docId w15:val="{F0739F6B-6792-4A8F-9768-2074D174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9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A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1BAF"/>
  </w:style>
  <w:style w:type="paragraph" w:styleId="a6">
    <w:name w:val="footer"/>
    <w:basedOn w:val="a"/>
    <w:link w:val="a7"/>
    <w:uiPriority w:val="99"/>
    <w:unhideWhenUsed/>
    <w:rsid w:val="00FA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1BAF"/>
  </w:style>
  <w:style w:type="table" w:styleId="a8">
    <w:name w:val="Table Grid"/>
    <w:basedOn w:val="a1"/>
    <w:uiPriority w:val="39"/>
    <w:rsid w:val="003D2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02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995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Наденька</cp:lastModifiedBy>
  <cp:revision>42</cp:revision>
  <cp:lastPrinted>2023-12-15T08:39:00Z</cp:lastPrinted>
  <dcterms:created xsi:type="dcterms:W3CDTF">2019-09-30T09:32:00Z</dcterms:created>
  <dcterms:modified xsi:type="dcterms:W3CDTF">2024-06-21T09:16:00Z</dcterms:modified>
</cp:coreProperties>
</file>